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538" w:rsidRDefault="00AA3538"/>
    <w:p w:rsidR="001914D6" w:rsidRDefault="001914D6"/>
    <w:p w:rsidR="001914D6" w:rsidRDefault="001914D6">
      <w:bookmarkStart w:id="0" w:name="_GoBack"/>
      <w:bookmarkEnd w:id="0"/>
    </w:p>
    <w:tbl>
      <w:tblPr>
        <w:tblW w:w="1456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"/>
        <w:gridCol w:w="3477"/>
        <w:gridCol w:w="1429"/>
        <w:gridCol w:w="2630"/>
        <w:gridCol w:w="4208"/>
        <w:gridCol w:w="2465"/>
      </w:tblGrid>
      <w:tr w:rsidR="00AA3538" w:rsidTr="001914D6">
        <w:tc>
          <w:tcPr>
            <w:tcW w:w="145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3538" w:rsidRDefault="00747E67">
            <w:pPr>
              <w:pStyle w:val="Zawartotabeli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Harmonogram wsparcia w projekcie „Wygrana Rodzina w Szczecinie” - Czerwiec 2025r.</w:t>
            </w:r>
          </w:p>
        </w:tc>
      </w:tr>
      <w:tr w:rsidR="00AA3538" w:rsidTr="001914D6">
        <w:tc>
          <w:tcPr>
            <w:tcW w:w="355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3470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Rodzaj wsparcia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Godziny</w:t>
            </w:r>
          </w:p>
        </w:tc>
        <w:tc>
          <w:tcPr>
            <w:tcW w:w="4200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</w:t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 realizacji wsparcia</w:t>
            </w:r>
          </w:p>
        </w:tc>
      </w:tr>
      <w:tr w:rsidR="00AA3538" w:rsidTr="001914D6">
        <w:tc>
          <w:tcPr>
            <w:tcW w:w="355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AA3538">
            <w:pPr>
              <w:pStyle w:val="Zawartotabeli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70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Asystentura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Uzgodniona z rodziną</w:t>
            </w:r>
          </w:p>
        </w:tc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Uzgodnione z rodziną</w:t>
            </w:r>
          </w:p>
        </w:tc>
        <w:tc>
          <w:tcPr>
            <w:tcW w:w="4200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Wskazane przez rodzinę</w:t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Stacjonarnie</w:t>
            </w:r>
          </w:p>
        </w:tc>
      </w:tr>
      <w:tr w:rsidR="00AA3538" w:rsidTr="001914D6">
        <w:tc>
          <w:tcPr>
            <w:tcW w:w="355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AA3538">
            <w:pPr>
              <w:pStyle w:val="Zawartotabeli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70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Warsztat </w:t>
            </w:r>
            <w:r>
              <w:rPr>
                <w:sz w:val="24"/>
                <w:szCs w:val="24"/>
              </w:rPr>
              <w:t>inauguracyjny „Poznajmy się jako osoby niepowtarzalne i wyjątkowe”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28.06.25r.-</w:t>
            </w:r>
          </w:p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30.06.25r.</w:t>
            </w:r>
          </w:p>
        </w:tc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Zgodnie z harmonogramem wyjazdu</w:t>
            </w:r>
          </w:p>
        </w:tc>
        <w:tc>
          <w:tcPr>
            <w:tcW w:w="4200" w:type="dxa"/>
            <w:tcBorders>
              <w:left w:val="single" w:sz="2" w:space="0" w:color="000000"/>
              <w:bottom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Ośrodek Wypoczynkowy „Wielki Błękit”, Spacerowa 3, 72-400 Łukęcin </w:t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3538" w:rsidRDefault="00747E67">
            <w:pPr>
              <w:pStyle w:val="Zawartotabeli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Stacjonarnie</w:t>
            </w:r>
          </w:p>
        </w:tc>
      </w:tr>
    </w:tbl>
    <w:p w:rsidR="00AA3538" w:rsidRDefault="00AA3538"/>
    <w:sectPr w:rsidR="00AA3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7" w:bottom="2127" w:left="1417" w:header="284" w:footer="5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E67" w:rsidRDefault="00747E67">
      <w:pPr>
        <w:spacing w:after="0" w:line="240" w:lineRule="auto"/>
      </w:pPr>
      <w:r>
        <w:separator/>
      </w:r>
    </w:p>
  </w:endnote>
  <w:endnote w:type="continuationSeparator" w:id="0">
    <w:p w:rsidR="00747E67" w:rsidRDefault="0074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538" w:rsidRDefault="00AA35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538" w:rsidRDefault="00747E6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6192" behindDoc="0" locked="0" layoutInCell="0" allowOverlap="1">
          <wp:simplePos x="0" y="0"/>
          <wp:positionH relativeFrom="column">
            <wp:posOffset>110490</wp:posOffset>
          </wp:positionH>
          <wp:positionV relativeFrom="paragraph">
            <wp:posOffset>-960120</wp:posOffset>
          </wp:positionV>
          <wp:extent cx="5758815" cy="969010"/>
          <wp:effectExtent l="0" t="0" r="0" b="0"/>
          <wp:wrapTight wrapText="bothSides">
            <wp:wrapPolygon edited="0">
              <wp:start x="-6" y="0"/>
              <wp:lineTo x="-6" y="21224"/>
              <wp:lineTo x="21501" y="21224"/>
              <wp:lineTo x="21501" y="0"/>
              <wp:lineTo x="-6" y="0"/>
            </wp:wrapPolygon>
          </wp:wrapTight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538" w:rsidRDefault="00747E6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110490</wp:posOffset>
          </wp:positionH>
          <wp:positionV relativeFrom="paragraph">
            <wp:posOffset>-960120</wp:posOffset>
          </wp:positionV>
          <wp:extent cx="5758815" cy="969010"/>
          <wp:effectExtent l="0" t="0" r="0" b="0"/>
          <wp:wrapTight wrapText="bothSides">
            <wp:wrapPolygon edited="0">
              <wp:start x="-6" y="0"/>
              <wp:lineTo x="-6" y="21224"/>
              <wp:lineTo x="21501" y="21224"/>
              <wp:lineTo x="21501" y="0"/>
              <wp:lineTo x="-6" y="0"/>
            </wp:wrapPolygon>
          </wp:wrapTight>
          <wp:docPr id="4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E67" w:rsidRDefault="00747E67">
      <w:pPr>
        <w:spacing w:after="0" w:line="240" w:lineRule="auto"/>
      </w:pPr>
      <w:r>
        <w:separator/>
      </w:r>
    </w:p>
  </w:footnote>
  <w:footnote w:type="continuationSeparator" w:id="0">
    <w:p w:rsidR="00747E67" w:rsidRDefault="00747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538" w:rsidRDefault="00AA3538">
    <w:pPr>
      <w:pStyle w:val="Nagwek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538" w:rsidRDefault="00747E67">
    <w:pPr>
      <w:spacing w:line="240" w:lineRule="auto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5760720" cy="79438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A3538" w:rsidRDefault="00AA3538">
    <w:pPr>
      <w:pStyle w:val="Nagwek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538" w:rsidRDefault="00747E67">
    <w:pPr>
      <w:spacing w:line="240" w:lineRule="auto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5760720" cy="794385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A3538" w:rsidRDefault="00AA3538">
    <w:pPr>
      <w:pStyle w:val="Nagwek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82B20"/>
    <w:multiLevelType w:val="multilevel"/>
    <w:tmpl w:val="58D45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3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997107"/>
    <w:multiLevelType w:val="multilevel"/>
    <w:tmpl w:val="CF100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3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1732DB7"/>
    <w:multiLevelType w:val="multilevel"/>
    <w:tmpl w:val="F55673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38"/>
    <w:rsid w:val="001914D6"/>
    <w:rsid w:val="00747E67"/>
    <w:rsid w:val="00AA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2C92"/>
  <w15:docId w15:val="{D0430F26-BC32-48CA-86FA-D6A83544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E96"/>
    <w:pPr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 w:bidi="ar-SA"/>
    </w:rPr>
  </w:style>
  <w:style w:type="paragraph" w:styleId="Nagwek2">
    <w:name w:val="heading 2"/>
    <w:basedOn w:val="Normalny"/>
    <w:link w:val="Nagwek2Znak"/>
    <w:uiPriority w:val="99"/>
    <w:qFormat/>
    <w:rsid w:val="0060268D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qFormat/>
    <w:locked/>
    <w:rsid w:val="0060268D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NagwekZnak">
    <w:name w:val="Nagłówek Znak"/>
    <w:basedOn w:val="Domylnaczcionkaakapitu"/>
    <w:link w:val="Nagwek1"/>
    <w:uiPriority w:val="99"/>
    <w:qFormat/>
    <w:locked/>
    <w:rsid w:val="00BA4424"/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BA4424"/>
  </w:style>
  <w:style w:type="character" w:customStyle="1" w:styleId="TekstdymkaZnak">
    <w:name w:val="Tekst dymka Znak"/>
    <w:link w:val="Tekstdymka"/>
    <w:uiPriority w:val="99"/>
    <w:semiHidden/>
    <w:qFormat/>
    <w:locked/>
    <w:rsid w:val="00BA4424"/>
    <w:rPr>
      <w:rFonts w:ascii="Tahoma" w:hAnsi="Tahoma" w:cs="Tahoma"/>
      <w:sz w:val="16"/>
      <w:szCs w:val="16"/>
    </w:rPr>
  </w:style>
  <w:style w:type="character" w:styleId="Odwoaniedelikatne">
    <w:name w:val="Subtle Reference"/>
    <w:uiPriority w:val="99"/>
    <w:qFormat/>
    <w:rsid w:val="00BA4424"/>
    <w:rPr>
      <w:smallCaps/>
      <w:color w:val="C0504D"/>
      <w:u w:val="single"/>
    </w:rPr>
  </w:style>
  <w:style w:type="character" w:styleId="Pogrubienie">
    <w:name w:val="Strong"/>
    <w:uiPriority w:val="99"/>
    <w:qFormat/>
    <w:rsid w:val="0060268D"/>
    <w:rPr>
      <w:b/>
      <w:bCs/>
    </w:rPr>
  </w:style>
  <w:style w:type="character" w:customStyle="1" w:styleId="apple-converted-space">
    <w:name w:val="apple-converted-space"/>
    <w:basedOn w:val="Domylnaczcionkaakapitu"/>
    <w:uiPriority w:val="99"/>
    <w:qFormat/>
    <w:rsid w:val="0060268D"/>
  </w:style>
  <w:style w:type="character" w:customStyle="1" w:styleId="TematkomentarzaZnak">
    <w:name w:val="Temat komentarza Znak"/>
    <w:basedOn w:val="TekstkomentarzaZnak"/>
    <w:qFormat/>
    <w:rsid w:val="00D34292"/>
    <w:rPr>
      <w:b/>
      <w:bCs/>
      <w:sz w:val="20"/>
      <w:szCs w:val="20"/>
    </w:rPr>
  </w:style>
  <w:style w:type="character" w:customStyle="1" w:styleId="TekstkomentarzaZnak">
    <w:name w:val="Tekst komentarza Znak"/>
    <w:basedOn w:val="Domylnaczcionkaakapitu"/>
    <w:qFormat/>
    <w:rsid w:val="00D34292"/>
    <w:rPr>
      <w:sz w:val="20"/>
      <w:szCs w:val="20"/>
    </w:rPr>
  </w:style>
  <w:style w:type="character" w:styleId="Odwoaniedokomentarza">
    <w:name w:val="annotation reference"/>
    <w:basedOn w:val="Domylnaczcionkaakapitu"/>
    <w:qFormat/>
    <w:rsid w:val="00D34292"/>
    <w:rPr>
      <w:sz w:val="16"/>
      <w:szCs w:val="16"/>
    </w:rPr>
  </w:style>
  <w:style w:type="character" w:styleId="Hipercze">
    <w:name w:val="Hyperlink"/>
    <w:basedOn w:val="Domylnaczcionkaakapitu"/>
    <w:rsid w:val="00FA3C0F"/>
    <w:rPr>
      <w:color w:val="0000FF"/>
      <w:u w:val="single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rsid w:val="00D34292"/>
    <w:pPr>
      <w:spacing w:after="140" w:line="288" w:lineRule="auto"/>
    </w:pPr>
  </w:style>
  <w:style w:type="paragraph" w:styleId="Lista">
    <w:name w:val="List"/>
    <w:basedOn w:val="Tekstpodstawowy1"/>
    <w:rsid w:val="00D34292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34292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Normalny"/>
    <w:next w:val="Tekstpodstawowy1"/>
    <w:link w:val="NagwekZnak"/>
    <w:uiPriority w:val="99"/>
    <w:semiHidden/>
    <w:rsid w:val="00BA4424"/>
    <w:pPr>
      <w:tabs>
        <w:tab w:val="center" w:pos="4536"/>
        <w:tab w:val="right" w:pos="9072"/>
      </w:tabs>
      <w:spacing w:after="0" w:line="240" w:lineRule="auto"/>
    </w:pPr>
  </w:style>
  <w:style w:type="paragraph" w:styleId="Podpis">
    <w:name w:val="Signature"/>
    <w:basedOn w:val="Normalny"/>
    <w:rsid w:val="00D3429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A4424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qFormat/>
    <w:rsid w:val="00BA44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rsid w:val="0060268D"/>
    <w:pPr>
      <w:spacing w:after="2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4292"/>
    <w:pPr>
      <w:ind w:left="720"/>
      <w:contextualSpacing/>
    </w:pPr>
  </w:style>
  <w:style w:type="paragraph" w:styleId="Tematkomentarza">
    <w:name w:val="annotation subject"/>
    <w:basedOn w:val="Tekstkomentarza"/>
    <w:qFormat/>
    <w:rsid w:val="00D34292"/>
    <w:rPr>
      <w:b/>
      <w:bCs/>
    </w:rPr>
  </w:style>
  <w:style w:type="paragraph" w:styleId="Tekstkomentarza">
    <w:name w:val="annotation text"/>
    <w:basedOn w:val="Normalny"/>
    <w:qFormat/>
    <w:rsid w:val="00D34292"/>
    <w:pPr>
      <w:spacing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AFA92-12B4-4EAF-B362-3217D3A4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395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dnia 01</dc:title>
  <dc:subject/>
  <dc:creator>hblach</dc:creator>
  <dc:description/>
  <cp:lastModifiedBy>Ewa Parchimowicz</cp:lastModifiedBy>
  <cp:revision>7</cp:revision>
  <cp:lastPrinted>2024-06-14T08:52:00Z</cp:lastPrinted>
  <dcterms:created xsi:type="dcterms:W3CDTF">2025-06-03T12:25:00Z</dcterms:created>
  <dcterms:modified xsi:type="dcterms:W3CDTF">2025-06-27T10:28:00Z</dcterms:modified>
  <dc:language>pl-PL</dc:language>
</cp:coreProperties>
</file>